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7" w:rsidRPr="00E76C67" w:rsidRDefault="00E76C67" w:rsidP="00E7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29.08.2013</w:t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6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44"/>
      </w:tblGrid>
      <w:tr w:rsidR="00E76C67" w:rsidRPr="00E76C67" w:rsidTr="00E76C67">
        <w:tc>
          <w:tcPr>
            <w:tcW w:w="0" w:type="auto"/>
            <w:vAlign w:val="center"/>
            <w:hideMark/>
          </w:tcPr>
          <w:p w:rsidR="00E76C67" w:rsidRPr="00E76C67" w:rsidRDefault="00E76C67" w:rsidP="00E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5485" cy="2169795"/>
                  <wp:effectExtent l="0" t="0" r="0" b="1905"/>
                  <wp:docPr id="7" name="Рисунок 7" descr="http://school4syzran.ucoz.ru/virtmir/650c711429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syzran.ucoz.ru/virtmir/650c711429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85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6C67" w:rsidRPr="00E76C67" w:rsidRDefault="00E76C67" w:rsidP="00E76C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67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Торжественная линейка,</w:t>
            </w:r>
            <w:r w:rsidRPr="00E76C67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br/>
              <w:t>посвященная началу нового учебного года состоится:</w:t>
            </w: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</w: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  <w:t>2 сентября</w:t>
            </w:r>
          </w:p>
          <w:p w:rsidR="00E76C67" w:rsidRPr="00E76C67" w:rsidRDefault="00E76C67" w:rsidP="00E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10.00</w:t>
            </w: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- 1-4 классы</w:t>
            </w: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</w: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11.30</w:t>
            </w:r>
            <w:r w:rsidRPr="00E76C67">
              <w:rPr>
                <w:rFonts w:ascii="Georgia" w:eastAsia="Times New Roman" w:hAnsi="Georgia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- 5-11 классы</w:t>
            </w:r>
          </w:p>
        </w:tc>
      </w:tr>
    </w:tbl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67" w:rsidRPr="00E76C67" w:rsidRDefault="00E76C67" w:rsidP="00E7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27.08.2013</w:t>
      </w:r>
    </w:p>
    <w:p w:rsidR="00E76C67" w:rsidRPr="00E76C67" w:rsidRDefault="00E76C67" w:rsidP="00E7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Продолжил работу оздоровительный лагерь с дневным пребыванием детей "</w:t>
      </w:r>
      <w:proofErr w:type="spellStart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Здоровячок</w:t>
      </w:r>
      <w:proofErr w:type="spellEnd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" с 1.08.2013 по 26.08.2013. В нем оздоровилось 30 человек. Воспитателями </w:t>
      </w:r>
      <w:proofErr w:type="gramStart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были Химичева С.П. и Никишина М.Н. В этот период было</w:t>
      </w:r>
      <w:proofErr w:type="gramEnd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проведено много интересных мероприятий:</w: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67" w:rsidRPr="00E76C67" w:rsidRDefault="00E76C67" w:rsidP="00E76C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"Шахматно-шашечный турнир"</w: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67" w:rsidRPr="00E76C67" w:rsidRDefault="00E76C67" w:rsidP="00E76C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"Мы тоже будем чемпионами"</w:t>
      </w:r>
    </w:p>
    <w:p w:rsidR="00E76C67" w:rsidRPr="00E76C67" w:rsidRDefault="00E76C67" w:rsidP="00E76C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совместно с клубом "Виктория" концертные программы "Зажигай!" и "Пираты в поисках сокровищ"</w:t>
      </w:r>
    </w:p>
    <w:p w:rsidR="00E76C67" w:rsidRPr="00E76C67" w:rsidRDefault="00E76C67" w:rsidP="00E76C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выходы "Зеленого патруля" в лесопарковую зону Юго-Западного района</w: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целях реализации программы по </w:t>
      </w:r>
      <w:proofErr w:type="spellStart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здоровьесбережению</w:t>
      </w:r>
      <w:proofErr w:type="spellEnd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проводили занятия в тренажерном зале, посещали бассейн. Дети получили заряд бодрости и энергии перед началом нового учебного года.</w: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67" w:rsidRPr="00E76C67" w:rsidRDefault="00E76C67" w:rsidP="00E7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53135" cy="715010"/>
            <wp:effectExtent l="0" t="0" r="0" b="8890"/>
            <wp:docPr id="6" name="Рисунок 6" descr="http://school4syzran.ucoz.ru/lager/shashk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syzran.ucoz.ru/lager/shashk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3135" cy="715010"/>
            <wp:effectExtent l="0" t="0" r="0" b="8890"/>
            <wp:docPr id="5" name="Рисунок 5" descr="http://school4syzran.ucoz.ru/lager/spo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4syzran.ucoz.ru/lager/spo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3135" cy="715010"/>
            <wp:effectExtent l="0" t="0" r="0" b="8890"/>
            <wp:docPr id="4" name="Рисунок 4" descr="http://school4syzran.ucoz.ru/lager/DSCN324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4syzran.ucoz.ru/lager/DSCN324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3135" cy="715010"/>
            <wp:effectExtent l="0" t="0" r="0" b="8890"/>
            <wp:docPr id="3" name="Рисунок 3" descr="http://school4syzran.ucoz.ru/lager/DSCN334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4syzran.ucoz.ru/lager/DSCN334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3135" cy="715010"/>
            <wp:effectExtent l="0" t="0" r="0" b="8890"/>
            <wp:docPr id="2" name="Рисунок 2" descr="http://school4syzran.ucoz.ru/lager/DSCN329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4syzran.ucoz.ru/lager/DSCN329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3135" cy="715010"/>
            <wp:effectExtent l="0" t="0" r="0" b="8890"/>
            <wp:docPr id="1" name="Рисунок 1" descr="http://school4syzran.ucoz.ru/lager/DSCN323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4syzran.ucoz.ru/lager/DSCN323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67" w:rsidRPr="00E76C67" w:rsidRDefault="00E76C67" w:rsidP="00E7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neva" w:eastAsia="Times New Roman" w:hAnsi="Geneva" w:cs="Times New Roman"/>
          <w:b/>
          <w:bCs/>
          <w:i/>
          <w:iCs/>
          <w:sz w:val="28"/>
          <w:szCs w:val="28"/>
          <w:lang w:eastAsia="ru-RU"/>
        </w:rPr>
        <w:t>08.08.13</w:t>
      </w:r>
      <w:r w:rsidRPr="00E76C67">
        <w:rPr>
          <w:rFonts w:ascii="Geneva" w:eastAsia="Times New Roman" w:hAnsi="Geneva" w:cs="Times New Roman"/>
          <w:b/>
          <w:bCs/>
          <w:sz w:val="24"/>
          <w:szCs w:val="24"/>
          <w:lang w:eastAsia="ru-RU"/>
        </w:rPr>
        <w:t xml:space="preserve"> </w:t>
      </w:r>
    </w:p>
    <w:p w:rsidR="00E76C67" w:rsidRPr="00E76C67" w:rsidRDefault="00E76C67" w:rsidP="00E7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neva" w:eastAsia="Times New Roman" w:hAnsi="Geneva" w:cs="Times New Roman"/>
          <w:i/>
          <w:iCs/>
          <w:color w:val="FF0000"/>
          <w:sz w:val="34"/>
          <w:szCs w:val="34"/>
          <w:lang w:eastAsia="ru-RU"/>
        </w:rPr>
        <w:t>Интернет-проект «12 Декабря.ru»</w:t>
      </w:r>
    </w:p>
    <w:p w:rsidR="00E76C67" w:rsidRPr="00E76C67" w:rsidRDefault="00E76C67" w:rsidP="00E7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Фондом Дмитрия Носова разработан и представлен интернет-проект «12 Декабря.ru» (</w:t>
      </w:r>
      <w:hyperlink r:id="rId18" w:history="1">
        <w:r w:rsidRPr="00E76C6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http://12dekabrya.ru/</w:t>
        </w:r>
      </w:hyperlink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), посвященный Конституции Российской Федерации.</w:t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 декабре 2013 года наша страна будет праздновать 20-тилетие своего основного закона – Конституции Российской Федерации. Несомненно, весь год к Конституции будет проявлено дополнительное </w:t>
      </w:r>
      <w:proofErr w:type="gramStart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>внимание</w:t>
      </w:r>
      <w:proofErr w:type="gramEnd"/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со стороны СМИ, так и со стороны государственных органов и учебных заведений. На этом фоне все ярче видна проблема того, что молодежь и граждане нашей страны в целом не знакомы с текстом Конституции и, более того, зачастую даже не считают важным его знать, однако, проблема знания Конституции является одной из важнейших в вопросе становления современного общества, общества ответственного перед своим государством.</w:t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br/>
        <w:t>В 2012 году Фондом Дмитрия Носова было проведено исследование по проблематике изучения Конституции и были выявлены несколько основных причин, главная из которых – отсутствие доступных и современных вариантов подачи информации. Нет ресурсов, на которых Конституция была бы представлена в понятном и простом для восприятия виде. На основе этих данных Фондом был разработан и представлен интернет-проект.</w:t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76C67">
        <w:rPr>
          <w:rFonts w:ascii="Georgia" w:eastAsia="Times New Roman" w:hAnsi="Georgia" w:cs="Times New Roman"/>
          <w:sz w:val="24"/>
          <w:szCs w:val="24"/>
          <w:lang w:eastAsia="ru-RU"/>
        </w:rPr>
        <w:br/>
        <w:t>Данный ресурс преподносит материал в современном, простом для восприятия виде: на сайте Конституция представлена в 2-х вариантах: полном и кратком. Краткая версия имеет приятный интерфейс, содержит выжимку основных статей, иллюстрацию их содержания и пояснительные ссылки, тем самым позволяя получить основные конституционные знания, затратив незначительное время и проведя его увлекательно.</w:t>
      </w:r>
    </w:p>
    <w:p w:rsidR="00E76C67" w:rsidRPr="00E76C67" w:rsidRDefault="00E76C67" w:rsidP="00E7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67" w:rsidRPr="00E76C67" w:rsidRDefault="00E76C67" w:rsidP="00E7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2pt" o:hralign="center" o:hrstd="t" o:hr="t" fillcolor="#a0a0a0" stroked="f"/>
        </w:pict>
      </w:r>
    </w:p>
    <w:p w:rsidR="00D328E8" w:rsidRDefault="00D328E8">
      <w:bookmarkStart w:id="0" w:name="_GoBack"/>
      <w:bookmarkEnd w:id="0"/>
    </w:p>
    <w:sectPr w:rsidR="00D3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67"/>
    <w:rsid w:val="00002325"/>
    <w:rsid w:val="0005110D"/>
    <w:rsid w:val="0005189F"/>
    <w:rsid w:val="000D402A"/>
    <w:rsid w:val="0017570D"/>
    <w:rsid w:val="00196C6A"/>
    <w:rsid w:val="001C0485"/>
    <w:rsid w:val="001C52B3"/>
    <w:rsid w:val="001E0CF0"/>
    <w:rsid w:val="00223FD5"/>
    <w:rsid w:val="002969B3"/>
    <w:rsid w:val="002A67B4"/>
    <w:rsid w:val="002C1538"/>
    <w:rsid w:val="002D67B6"/>
    <w:rsid w:val="0034744F"/>
    <w:rsid w:val="00374BFC"/>
    <w:rsid w:val="003B4EBC"/>
    <w:rsid w:val="003C64FF"/>
    <w:rsid w:val="003D376C"/>
    <w:rsid w:val="0040447E"/>
    <w:rsid w:val="0043285A"/>
    <w:rsid w:val="00460EB4"/>
    <w:rsid w:val="004A4151"/>
    <w:rsid w:val="004C189C"/>
    <w:rsid w:val="004E3C8F"/>
    <w:rsid w:val="0052065A"/>
    <w:rsid w:val="00583039"/>
    <w:rsid w:val="005D6ABB"/>
    <w:rsid w:val="00603022"/>
    <w:rsid w:val="00605C79"/>
    <w:rsid w:val="00657590"/>
    <w:rsid w:val="006E2BE7"/>
    <w:rsid w:val="006E6711"/>
    <w:rsid w:val="006F657B"/>
    <w:rsid w:val="00793F2F"/>
    <w:rsid w:val="007B4B49"/>
    <w:rsid w:val="008C440F"/>
    <w:rsid w:val="00913D93"/>
    <w:rsid w:val="00A42784"/>
    <w:rsid w:val="00A578DB"/>
    <w:rsid w:val="00AA24C9"/>
    <w:rsid w:val="00B37E24"/>
    <w:rsid w:val="00B767AA"/>
    <w:rsid w:val="00BA1592"/>
    <w:rsid w:val="00BF3CEE"/>
    <w:rsid w:val="00C56A76"/>
    <w:rsid w:val="00C95970"/>
    <w:rsid w:val="00C96E7E"/>
    <w:rsid w:val="00C9788B"/>
    <w:rsid w:val="00D328E8"/>
    <w:rsid w:val="00D37423"/>
    <w:rsid w:val="00D4030F"/>
    <w:rsid w:val="00D615F4"/>
    <w:rsid w:val="00D62286"/>
    <w:rsid w:val="00D76948"/>
    <w:rsid w:val="00DE0F2D"/>
    <w:rsid w:val="00E156D2"/>
    <w:rsid w:val="00E53F3A"/>
    <w:rsid w:val="00E76C67"/>
    <w:rsid w:val="00E94956"/>
    <w:rsid w:val="00EA70F6"/>
    <w:rsid w:val="00F474B1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C67"/>
    <w:rPr>
      <w:b/>
      <w:bCs/>
    </w:rPr>
  </w:style>
  <w:style w:type="paragraph" w:styleId="a4">
    <w:name w:val="Normal (Web)"/>
    <w:basedOn w:val="a"/>
    <w:uiPriority w:val="99"/>
    <w:semiHidden/>
    <w:unhideWhenUsed/>
    <w:rsid w:val="00E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C67"/>
    <w:rPr>
      <w:b/>
      <w:bCs/>
    </w:rPr>
  </w:style>
  <w:style w:type="paragraph" w:styleId="a4">
    <w:name w:val="Normal (Web)"/>
    <w:basedOn w:val="a"/>
    <w:uiPriority w:val="99"/>
    <w:semiHidden/>
    <w:unhideWhenUsed/>
    <w:rsid w:val="00E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syzran.ucoz.ru/lager/sport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12dekabr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chool4syzran.ucoz.ru/lager/DSCN3343.jpg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school4syzran.ucoz.ru/lager/DSCN323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syzran.ucoz.ru/lager/shashk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school4syzran.ucoz.ru/lager/DSCN3243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chool4syzran.ucoz.ru/lager/DSCN32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2014-05-08T17:29:00Z</dcterms:created>
  <dcterms:modified xsi:type="dcterms:W3CDTF">2014-05-08T17:38:00Z</dcterms:modified>
</cp:coreProperties>
</file>