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A4" w:rsidRDefault="00B27709">
      <w:pPr>
        <w:pStyle w:val="a5"/>
        <w:widowControl w:val="0"/>
        <w:spacing w:line="100" w:lineRule="atLeast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Структурное  подразделение государственного бюджетного образовательного учреждения Самарской области средней  общеобразовательной  школы №4 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ызрани</w:t>
      </w:r>
      <w:proofErr w:type="spellEnd"/>
      <w:r>
        <w:rPr>
          <w:szCs w:val="28"/>
        </w:rPr>
        <w:t xml:space="preserve"> городского округа Сызрань Самарской области, реализующее образовательные программы дошкольного </w:t>
      </w:r>
      <w:r>
        <w:rPr>
          <w:szCs w:val="28"/>
        </w:rPr>
        <w:t>образования, - "Детский сад",</w:t>
      </w:r>
    </w:p>
    <w:p w:rsidR="00BA29A4" w:rsidRDefault="00B27709">
      <w:pPr>
        <w:pStyle w:val="a5"/>
        <w:jc w:val="center"/>
      </w:pPr>
      <w:r>
        <w:t xml:space="preserve">расположенное  по адресу: 446028, Самарская область, </w:t>
      </w:r>
      <w:proofErr w:type="spellStart"/>
      <w:r>
        <w:t>г</w:t>
      </w:r>
      <w:proofErr w:type="gramStart"/>
      <w:r>
        <w:t>.С</w:t>
      </w:r>
      <w:proofErr w:type="gramEnd"/>
      <w:r>
        <w:t>ызрань,пр.Королева</w:t>
      </w:r>
      <w:proofErr w:type="spellEnd"/>
      <w:r>
        <w:t>. д.23.</w:t>
      </w:r>
    </w:p>
    <w:p w:rsidR="00BA29A4" w:rsidRDefault="00BA29A4">
      <w:pPr>
        <w:pStyle w:val="a5"/>
      </w:pPr>
    </w:p>
    <w:p w:rsidR="00BA29A4" w:rsidRDefault="00B27709">
      <w:pPr>
        <w:widowControl w:val="0"/>
        <w:spacing w:line="100" w:lineRule="atLeast"/>
        <w:jc w:val="center"/>
        <w:rPr>
          <w:b/>
          <w:bCs/>
          <w:szCs w:val="28"/>
        </w:rPr>
      </w:pPr>
      <w:bookmarkStart w:id="1" w:name="Par36"/>
      <w:bookmarkEnd w:id="1"/>
      <w:r>
        <w:rPr>
          <w:b/>
          <w:bCs/>
          <w:szCs w:val="28"/>
        </w:rPr>
        <w:t>ПОКАЗАТЕЛИ</w:t>
      </w:r>
    </w:p>
    <w:p w:rsidR="00BA29A4" w:rsidRDefault="00B27709">
      <w:pPr>
        <w:widowControl w:val="0"/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ДЕЯТЕЛЬНОСТИ ДОШКОЛЬНОЙ ОБРАЗОВАТЕЛЬНОЙ ОРГАНИЗАЦИИ,</w:t>
      </w:r>
    </w:p>
    <w:p w:rsidR="00BA29A4" w:rsidRDefault="00B27709">
      <w:pPr>
        <w:widowControl w:val="0"/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ПОДЛЕЖАЩЕЙ САМООБСЛЕДОВАНИЮ</w:t>
      </w:r>
    </w:p>
    <w:p w:rsidR="00BA29A4" w:rsidRDefault="00BA29A4">
      <w:pPr>
        <w:widowControl w:val="0"/>
        <w:spacing w:line="100" w:lineRule="atLeast"/>
        <w:jc w:val="center"/>
        <w:rPr>
          <w:szCs w:val="28"/>
        </w:rPr>
      </w:pPr>
    </w:p>
    <w:tbl>
      <w:tblPr>
        <w:tblW w:w="0" w:type="auto"/>
        <w:tblInd w:w="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000" w:firstRow="0" w:lastRow="0" w:firstColumn="0" w:lastColumn="0" w:noHBand="0" w:noVBand="0"/>
      </w:tblPr>
      <w:tblGrid>
        <w:gridCol w:w="996"/>
        <w:gridCol w:w="6766"/>
        <w:gridCol w:w="1664"/>
      </w:tblGrid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bookmarkStart w:id="2" w:name="Par43"/>
            <w:bookmarkEnd w:id="2"/>
            <w:r>
              <w:rPr>
                <w:szCs w:val="28"/>
              </w:rPr>
              <w:t>1.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Образовательная деятельность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A29A4">
            <w:pPr>
              <w:widowControl w:val="0"/>
              <w:spacing w:line="100" w:lineRule="atLeast"/>
              <w:jc w:val="center"/>
              <w:rPr>
                <w:szCs w:val="28"/>
              </w:rPr>
            </w:pP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283 человека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режиме полного дня</w:t>
            </w:r>
            <w:proofErr w:type="gramEnd"/>
            <w:r>
              <w:rPr>
                <w:szCs w:val="28"/>
              </w:rPr>
              <w:t xml:space="preserve"> (8 - 12 часов)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283 человека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В режиме кратковременного пребывания</w:t>
            </w:r>
            <w:r>
              <w:rPr>
                <w:szCs w:val="28"/>
              </w:rPr>
              <w:t xml:space="preserve"> (3 - 5 часов)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1.1.3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В семейной дошкольной группе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1.1.4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 xml:space="preserve">Общая численность воспитанников в возрасте </w:t>
            </w:r>
            <w:r>
              <w:rPr>
                <w:szCs w:val="28"/>
              </w:rPr>
              <w:t>до 3 лет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268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A29A4">
            <w:pPr>
              <w:widowControl w:val="0"/>
              <w:spacing w:line="100" w:lineRule="atLeast"/>
              <w:jc w:val="center"/>
            </w:pP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1.4.1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режиме полного дня</w:t>
            </w:r>
            <w:proofErr w:type="gramEnd"/>
            <w:r>
              <w:rPr>
                <w:szCs w:val="28"/>
              </w:rPr>
              <w:t xml:space="preserve"> (8 - </w:t>
            </w:r>
            <w:r>
              <w:rPr>
                <w:szCs w:val="28"/>
              </w:rPr>
              <w:t>12 часов)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283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1.4.2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В режиме продленного дня (12 - 14 часов)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1.4.3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В режиме круглосуточного пребывания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  <w:r>
              <w:rPr>
                <w:szCs w:val="28"/>
              </w:rPr>
              <w:t>воспитанников, получающих услуги: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1.5.1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1.5.2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 xml:space="preserve">По освоению образовательной программы </w:t>
            </w:r>
            <w:r>
              <w:rPr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1.5.3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По присмотру и уходу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1,4 день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23 человека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1.7.1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 xml:space="preserve">Численность/удельный вес численности </w:t>
            </w:r>
            <w:r>
              <w:rPr>
                <w:szCs w:val="28"/>
              </w:rPr>
              <w:t>педагогических работников, имеющих высшее образование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4 человека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1.7.2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 человека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1.7.3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 xml:space="preserve">Численность/удельный вес </w:t>
            </w:r>
            <w:r>
              <w:rPr>
                <w:szCs w:val="28"/>
              </w:rPr>
              <w:t>численности педагогических работников, имеющих среднее профессиональное образование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19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1.7.4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19 че</w:t>
            </w:r>
            <w:r>
              <w:rPr>
                <w:szCs w:val="28"/>
              </w:rPr>
              <w:t>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23человек/%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1.8.1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1.8.2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 человека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1.9.1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До 5 лет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 человека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1.9.2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Свыше 30 лет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4человека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4человек 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</w:t>
            </w:r>
            <w:r>
              <w:rPr>
                <w:szCs w:val="28"/>
              </w:rPr>
              <w:t xml:space="preserve"> возрасте от 55 лет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 человека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>
              <w:rPr>
                <w:szCs w:val="28"/>
              </w:rPr>
              <w:lastRenderedPageBreak/>
              <w:t xml:space="preserve">переподготовку по профилю педагогической деятельности </w:t>
            </w:r>
            <w:r>
              <w:rPr>
                <w:szCs w:val="28"/>
              </w:rPr>
              <w:t>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</w:t>
            </w:r>
            <w:r>
              <w:rPr>
                <w:szCs w:val="28"/>
              </w:rPr>
              <w:t>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 человек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1.14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Соотношение "педагогический ра</w:t>
            </w:r>
            <w:r>
              <w:rPr>
                <w:szCs w:val="28"/>
              </w:rPr>
              <w:t>ботник/воспитанник" в дошкольной образовательной организации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23 человек/</w:t>
            </w:r>
          </w:p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283 человека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1.15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A29A4">
            <w:pPr>
              <w:widowControl w:val="0"/>
              <w:spacing w:line="100" w:lineRule="atLeast"/>
              <w:jc w:val="center"/>
              <w:rPr>
                <w:szCs w:val="28"/>
              </w:rPr>
            </w:pP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1.15.1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Музыкального руководителя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1.15.2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Инструктора по физической культуре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1.15.3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Учителя-логопеда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1.15.4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Логопеда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1.15.5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Учителя-дефектолога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1.15.6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Педагога-психолога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bookmarkStart w:id="3" w:name="Par163"/>
            <w:bookmarkEnd w:id="3"/>
            <w:r>
              <w:rPr>
                <w:szCs w:val="28"/>
              </w:rPr>
              <w:t>2.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Инфраструктура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A29A4">
            <w:pPr>
              <w:widowControl w:val="0"/>
              <w:spacing w:line="100" w:lineRule="atLeast"/>
              <w:jc w:val="center"/>
              <w:rPr>
                <w:szCs w:val="28"/>
              </w:rPr>
            </w:pP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3 </w:t>
            </w:r>
            <w:r>
              <w:rPr>
                <w:szCs w:val="28"/>
              </w:rPr>
              <w:t>лет 2,5 кв. м;3л.-7л. 2кв.м.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 кв. м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Наличие физкультурного зала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Наличие музыкального зала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BA29A4"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 xml:space="preserve">Наличие прогулочных площадок, обеспечивающих физическую </w:t>
            </w:r>
            <w:r>
              <w:rPr>
                <w:szCs w:val="28"/>
              </w:rPr>
              <w:t>активность и разнообразную игровую деятельность воспитанников на прогулке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BA29A4" w:rsidRDefault="00B27709">
            <w:pPr>
              <w:widowControl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</w:tbl>
    <w:p w:rsidR="00BA29A4" w:rsidRDefault="00BA29A4">
      <w:pPr>
        <w:widowControl w:val="0"/>
        <w:spacing w:line="100" w:lineRule="atLeast"/>
        <w:ind w:firstLine="540"/>
        <w:rPr>
          <w:szCs w:val="28"/>
        </w:rPr>
      </w:pPr>
    </w:p>
    <w:p w:rsidR="00BA29A4" w:rsidRDefault="00BA29A4">
      <w:pPr>
        <w:widowControl w:val="0"/>
        <w:spacing w:line="100" w:lineRule="atLeast"/>
        <w:ind w:firstLine="540"/>
        <w:rPr>
          <w:szCs w:val="28"/>
        </w:rPr>
      </w:pPr>
    </w:p>
    <w:p w:rsidR="00BA29A4" w:rsidRDefault="00BA29A4">
      <w:pPr>
        <w:spacing w:after="200" w:line="276" w:lineRule="auto"/>
        <w:jc w:val="left"/>
      </w:pPr>
    </w:p>
    <w:sectPr w:rsidR="00BA29A4">
      <w:pgSz w:w="11906" w:h="16838"/>
      <w:pgMar w:top="1134" w:right="850" w:bottom="1134" w:left="1701" w:header="0" w:footer="0" w:gutter="0"/>
      <w:cols w:space="720"/>
      <w:formProt w:val="0"/>
      <w:docGrid w:linePitch="360" w:charSpace="-24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A4"/>
    <w:rsid w:val="00B27709"/>
    <w:rsid w:val="00B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paragraph" w:styleId="1">
    <w:name w:val="heading 1"/>
    <w:basedOn w:val="a"/>
    <w:pPr>
      <w:keepNext/>
      <w:spacing w:before="240" w:after="60" w:line="100" w:lineRule="atLeast"/>
      <w:jc w:val="center"/>
      <w:outlineLvl w:val="0"/>
    </w:pPr>
    <w:rPr>
      <w:b/>
      <w:bCs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hAnsi="Times New Roman"/>
      <w:b/>
      <w:bCs/>
      <w:sz w:val="28"/>
      <w:szCs w:val="32"/>
    </w:rPr>
  </w:style>
  <w:style w:type="character" w:customStyle="1" w:styleId="a3">
    <w:name w:val="Подзаголовок Знак"/>
    <w:basedOn w:val="a0"/>
    <w:rPr>
      <w:rFonts w:ascii="Times New Roman" w:hAnsi="Times New Roman"/>
      <w:sz w:val="28"/>
      <w:szCs w:val="24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paragraph" w:styleId="aa">
    <w:name w:val="Subtitle"/>
    <w:basedOn w:val="a"/>
    <w:pPr>
      <w:spacing w:after="60" w:line="100" w:lineRule="atLeast"/>
      <w:jc w:val="center"/>
    </w:pPr>
    <w:rPr>
      <w:u w:val="single"/>
      <w:lang w:eastAsia="en-US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Times New Roman" w:eastAsia="Times New Roman" w:hAnsi="Times New Roman"/>
      <w:b/>
      <w:bCs/>
      <w:color w:val="00000A"/>
      <w:sz w:val="28"/>
      <w:szCs w:val="28"/>
    </w:rPr>
  </w:style>
  <w:style w:type="paragraph" w:customStyle="1" w:styleId="ConsPlusCell">
    <w:name w:val="ConsPlusCell"/>
    <w:pPr>
      <w:widowControl w:val="0"/>
      <w:suppressAutoHyphens/>
      <w:spacing w:after="0" w:line="100" w:lineRule="atLeast"/>
    </w:pPr>
    <w:rPr>
      <w:rFonts w:ascii="Times New Roman" w:eastAsia="Times New Roman" w:hAnsi="Times New Roman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paragraph" w:styleId="1">
    <w:name w:val="heading 1"/>
    <w:basedOn w:val="a"/>
    <w:pPr>
      <w:keepNext/>
      <w:spacing w:before="240" w:after="60" w:line="100" w:lineRule="atLeast"/>
      <w:jc w:val="center"/>
      <w:outlineLvl w:val="0"/>
    </w:pPr>
    <w:rPr>
      <w:b/>
      <w:bCs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hAnsi="Times New Roman"/>
      <w:b/>
      <w:bCs/>
      <w:sz w:val="28"/>
      <w:szCs w:val="32"/>
    </w:rPr>
  </w:style>
  <w:style w:type="character" w:customStyle="1" w:styleId="a3">
    <w:name w:val="Подзаголовок Знак"/>
    <w:basedOn w:val="a0"/>
    <w:rPr>
      <w:rFonts w:ascii="Times New Roman" w:hAnsi="Times New Roman"/>
      <w:sz w:val="28"/>
      <w:szCs w:val="24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paragraph" w:styleId="aa">
    <w:name w:val="Subtitle"/>
    <w:basedOn w:val="a"/>
    <w:pPr>
      <w:spacing w:after="60" w:line="100" w:lineRule="atLeast"/>
      <w:jc w:val="center"/>
    </w:pPr>
    <w:rPr>
      <w:u w:val="single"/>
      <w:lang w:eastAsia="en-US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Times New Roman" w:eastAsia="Times New Roman" w:hAnsi="Times New Roman"/>
      <w:b/>
      <w:bCs/>
      <w:color w:val="00000A"/>
      <w:sz w:val="28"/>
      <w:szCs w:val="28"/>
    </w:rPr>
  </w:style>
  <w:style w:type="paragraph" w:customStyle="1" w:styleId="ConsPlusCell">
    <w:name w:val="ConsPlusCell"/>
    <w:pPr>
      <w:widowControl w:val="0"/>
      <w:suppressAutoHyphens/>
      <w:spacing w:after="0" w:line="100" w:lineRule="atLeast"/>
    </w:pPr>
    <w:rPr>
      <w:rFonts w:ascii="Times New Roman" w:eastAsia="Times New Roman" w:hAnsi="Times New Roman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MalenkovaEV</dc:creator>
  <cp:lastModifiedBy>Наталья</cp:lastModifiedBy>
  <cp:revision>2</cp:revision>
  <dcterms:created xsi:type="dcterms:W3CDTF">2014-08-18T20:05:00Z</dcterms:created>
  <dcterms:modified xsi:type="dcterms:W3CDTF">2014-08-18T20:05:00Z</dcterms:modified>
</cp:coreProperties>
</file>